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第一章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计算机基础知识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1．简述计算机硬件系统的基本组成。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2．简述计算机软件系统的分类及其功能。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3．计算机的性能主要通过哪些指标来表示？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4．简述计算机各种存储设备（内存、硬盘、光盘）的特点。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5．显示器的性能通过哪些指标来表示？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6．简述计算机采用二进制数的好处有哪些？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 xml:space="preserve">．微型计算机中的输入输出设备各有哪些？请分别列出来。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 xml:space="preserve">．简述计算机病毒对计算机的危害。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．请列出表示计算机存储容量的B、KB、MB、GB与TB之间的关系。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第二章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计算机网络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1.计算机网络的主要特点有哪些？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2.计算机网络中常用的有线介质和无线传输介质有哪些？简述它们的特点。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3.什么是网络拓扑结构？计算机网络的拓扑结构分为哪几种类型？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4.目前，Internet提供的服务主要有哪些？解释WWW、IP、TCP／IP、HTTP、URL、FTP、BBS的含义。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5.什么是搜索引擎？你是如何在Internet上搜索图片和文字资料的？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6.简述电子邮箱中“附件”的用途。如何使用“附件”？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第三章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windows基础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 在Windows中有哪几种方法实现切换窗口？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 在Windows桌面上如何建立程序的快捷方式？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 如何在“开始”菜单中添加和删除菜单项？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 在“开始”菜单的“文档”列表中，显示的是什么文件？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5． 在“开始”菜单的“程序”列表中，显示的是什么文件？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6． 在Windows中，如何实现各种输入法之间的转换？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7． 在Windows中，如何改变窗口外观？如何设置屏幕保护？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8． 桌面上的快捷方式图标与应用程序图标有什么不同？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 xml:space="preserve">．在Windows中，如何安装和卸载应用软件？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 xml:space="preserve">．对话框中的复选框和单选框在使用上有哪些不同?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．简述资源管理器中文件夹图标前面有“＋”、“－”或空白的含义。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．在资源管理器中，如何选定连续排列的多个文件、不连续排列的多个文件？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第四章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word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 在Word工具栏中的复制和粘贴按钮有时变为浅灰色不能选择，为什么？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 在使用Word进行文字编辑时，如何将两个自然段落合并为一段？如何将一个自然段分为两段（假设各段首均无空格，两段之间无空行）？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 格式刷的功能是什么？如何使用？单击和双击“格式刷”有何不同？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 如何设置自动图文集词条？试为“中文Windows2003”设置一个自动图文集词条。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 如何为选定的文本添加一个正文环绕的文本框？如何向文本框插入图片？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6． 页眉和页脚在什么视图方式下显示？在页面视图方式下显示。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7． 制表位的作用是什么？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8． 什么是样式？使用样式有什么好处？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9． 模板起什么作用？默认的模板名为什么？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10．设置每隔一定时间的“自动保存”与“保存”有什么不同？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第六章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PowerPoint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.简述“母版”与“模版”的用途与区别。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.简述“幻灯片母版”与“标题母版”的用途与区别。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.Word文档内容导入PowerPoint，应注意什么？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.简述“讲演者放映”、“观众自行浏览”和“在展台浏览”放映方式的用途与特点。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</w:rPr>
        <w:t>第七章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多媒体基础知识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1．计算机中“多媒体”术语的内涵是什么？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2．请归纳多媒体的主要特征？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3．归纳计算机的多媒体功能？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4．计算机媒体中，图形和图像的主要区别是什么？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5．目前常用的声音文件有哪些格式各有什么特点？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6．常用的多媒体设备有哪些？主要功能是什么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7．你认为多媒体技术最重要的应用领域有哪些？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8．按来源分类，声音文件有几种类型？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9．常用的图像文件有哪些格式？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2FAD"/>
    <w:rsid w:val="08BE2FAD"/>
    <w:rsid w:val="6D535020"/>
    <w:rsid w:val="779A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2018-06-08T01:50:00Z</dcterms:created>
  <dc:creator>ccj20433</dc:creator>
  <cp:lastModifiedBy>ccj20433</cp:lastModifiedBy>
  <dcterms:modified xsi:type="dcterms:W3CDTF">2018-06-08T01:55:21Z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